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1C3743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1C3743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1C3743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1C3743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E615B8" w:rsidRDefault="00266DB6" w:rsidP="00E615B8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6D55C4" w:rsidRDefault="001C3743" w:rsidP="004B77E7">
      <w:pPr>
        <w:ind w:left="-426" w:right="-704" w:firstLine="284"/>
        <w:rPr>
          <w:rFonts w:asciiTheme="minorHAnsi" w:hAnsiTheme="minorHAnsi" w:cstheme="minorHAnsi"/>
        </w:rPr>
      </w:pPr>
      <w:hyperlink r:id="rId8" w:history="1">
        <w:r w:rsidR="00A77558" w:rsidRPr="00D64867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="00A77558" w:rsidRPr="00D64867">
          <w:rPr>
            <w:rStyle w:val="Lienhypertexte"/>
            <w:rFonts w:asciiTheme="minorHAnsi" w:hAnsiTheme="minorHAnsi" w:cstheme="minorHAnsi"/>
          </w:rPr>
          <w:t>gt-tick-borne-encephalitis-virus-tbev-3872</w:t>
        </w:r>
      </w:hyperlink>
    </w:p>
    <w:p w:rsidR="00A77558" w:rsidRPr="004B77E7" w:rsidRDefault="00A77558" w:rsidP="004B77E7">
      <w:pPr>
        <w:ind w:left="-426" w:right="-704" w:firstLine="284"/>
        <w:rPr>
          <w:rStyle w:val="Lienhypertexte"/>
          <w:rFonts w:asciiTheme="minorHAnsi" w:hAnsiTheme="minorHAnsi" w:cstheme="minorHAnsi"/>
        </w:rPr>
      </w:pPr>
    </w:p>
    <w:p w:rsidR="007D1B88" w:rsidRPr="002C25A0" w:rsidRDefault="00A8745A" w:rsidP="004B77E7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envoyez un mail à </w:t>
      </w:r>
      <w:hyperlink r:id="rId9" w:history="1">
        <w:r w:rsidR="00AD7660" w:rsidRPr="00B5593A">
          <w:rPr>
            <w:rStyle w:val="Lienhypertexte"/>
            <w:rFonts w:ascii="Calibri" w:hAnsi="Calibri" w:cs="Calibri"/>
            <w:sz w:val="20"/>
            <w:szCs w:val="20"/>
          </w:rPr>
          <w:t>candidatures.GT-TBE@anses.fr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615B8" w:rsidRDefault="00005D4B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6210C8" w:rsidRPr="00E615B8" w:rsidRDefault="006210C8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45168</wp:posOffset>
          </wp:positionH>
          <wp:positionV relativeFrom="paragraph">
            <wp:posOffset>-26697</wp:posOffset>
          </wp:positionV>
          <wp:extent cx="1653540" cy="1405255"/>
          <wp:effectExtent l="0" t="0" r="3810" b="4445"/>
          <wp:wrapTight wrapText="bothSides">
            <wp:wrapPolygon edited="0">
              <wp:start x="0" y="0"/>
              <wp:lineTo x="0" y="21376"/>
              <wp:lineTo x="21401" y="21376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2C25A0" w:rsidRPr="002C25A0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bCs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  <w:r w:rsidR="002C25A0" w:rsidRPr="002C25A0">
      <w:rPr>
        <w:rFonts w:ascii="Calibri" w:hAnsi="Calibri" w:cs="Calibri"/>
        <w:b/>
        <w:bCs/>
        <w:sz w:val="24"/>
        <w:szCs w:val="24"/>
      </w:rPr>
      <w:t>« </w:t>
    </w:r>
    <w:r w:rsidR="00C00ECA">
      <w:rPr>
        <w:rFonts w:ascii="Calibri" w:hAnsi="Calibri" w:cs="Calibri"/>
        <w:b/>
        <w:bCs/>
        <w:sz w:val="24"/>
        <w:szCs w:val="24"/>
      </w:rPr>
      <w:t xml:space="preserve">TBE </w:t>
    </w:r>
    <w:r w:rsidR="002C25A0" w:rsidRPr="002C25A0">
      <w:rPr>
        <w:rFonts w:ascii="Calibri" w:hAnsi="Calibri" w:cs="Calibri"/>
        <w:b/>
        <w:bCs/>
        <w:sz w:val="24"/>
        <w:szCs w:val="24"/>
      </w:rPr>
      <w:t>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6pu0UM/FizFmhdpUAx/2kyfXQuz6KMxS9WzkeSJO18TmH7vsr0QR5wCxlpGcgLT/CVyS5cettNnbxnzrT17jA==" w:salt="SjD2FWUlBLbZVXn2lAec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C3743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19DC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tick-borne-encephalitis-virus-tbev-38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TB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3686-8E19-4C2D-BE84-60A25A9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2060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Veronique QUESNEL</cp:lastModifiedBy>
  <cp:revision>3</cp:revision>
  <cp:lastPrinted>2018-10-01T12:48:00Z</cp:lastPrinted>
  <dcterms:created xsi:type="dcterms:W3CDTF">2022-05-09T13:35:00Z</dcterms:created>
  <dcterms:modified xsi:type="dcterms:W3CDTF">2022-05-09T13:35:00Z</dcterms:modified>
</cp:coreProperties>
</file>